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C4" w:rsidRPr="00352204" w:rsidRDefault="001D6FC4" w:rsidP="00177404">
      <w:pPr>
        <w:pStyle w:val="Default"/>
        <w:jc w:val="center"/>
        <w:rPr>
          <w:bCs/>
          <w:sz w:val="28"/>
          <w:szCs w:val="22"/>
          <w:lang w:val="pt-BR"/>
        </w:rPr>
      </w:pPr>
      <w:bookmarkStart w:id="0" w:name="_GoBack"/>
      <w:bookmarkEnd w:id="0"/>
    </w:p>
    <w:p w:rsidR="00EB6715" w:rsidRDefault="00EB6715" w:rsidP="00177404">
      <w:pPr>
        <w:pStyle w:val="Default"/>
        <w:jc w:val="center"/>
        <w:rPr>
          <w:b/>
          <w:bCs/>
          <w:sz w:val="28"/>
          <w:szCs w:val="22"/>
          <w:lang w:val="pt-BR"/>
        </w:rPr>
      </w:pPr>
      <w:r>
        <w:rPr>
          <w:b/>
          <w:bCs/>
          <w:sz w:val="28"/>
          <w:szCs w:val="22"/>
          <w:lang w:val="pt-BR"/>
        </w:rPr>
        <w:t xml:space="preserve">Médicos Sem </w:t>
      </w:r>
      <w:r w:rsidR="00BE5E2C">
        <w:rPr>
          <w:b/>
          <w:bCs/>
          <w:sz w:val="28"/>
          <w:szCs w:val="22"/>
          <w:lang w:val="pt-BR"/>
        </w:rPr>
        <w:t>Fronteiras promove evento na UFRGS</w:t>
      </w:r>
    </w:p>
    <w:p w:rsidR="002925D1" w:rsidRPr="00550B8A" w:rsidRDefault="00EB6715" w:rsidP="00177404">
      <w:pPr>
        <w:pStyle w:val="Default"/>
        <w:jc w:val="center"/>
        <w:rPr>
          <w:b/>
          <w:bCs/>
          <w:sz w:val="28"/>
          <w:szCs w:val="22"/>
          <w:lang w:val="pt-BR"/>
        </w:rPr>
      </w:pPr>
      <w:r>
        <w:rPr>
          <w:b/>
          <w:bCs/>
          <w:sz w:val="28"/>
          <w:szCs w:val="22"/>
          <w:lang w:val="pt-BR"/>
        </w:rPr>
        <w:t>para quem deseja trabalhar com a organização</w:t>
      </w:r>
    </w:p>
    <w:p w:rsidR="000A554E" w:rsidRPr="00550B8A" w:rsidRDefault="004C21A0" w:rsidP="004C21A0">
      <w:pPr>
        <w:pStyle w:val="Default"/>
        <w:tabs>
          <w:tab w:val="left" w:pos="3345"/>
        </w:tabs>
        <w:rPr>
          <w:i/>
          <w:iCs/>
          <w:sz w:val="22"/>
          <w:szCs w:val="22"/>
          <w:lang w:val="pt-BR"/>
        </w:rPr>
      </w:pPr>
      <w:r>
        <w:rPr>
          <w:i/>
          <w:iCs/>
          <w:sz w:val="22"/>
          <w:szCs w:val="22"/>
          <w:lang w:val="pt-BR"/>
        </w:rPr>
        <w:tab/>
      </w:r>
    </w:p>
    <w:p w:rsidR="002925D1" w:rsidRPr="00550B8A" w:rsidRDefault="00EB6715" w:rsidP="00354B42">
      <w:pPr>
        <w:pStyle w:val="Default"/>
        <w:jc w:val="center"/>
        <w:rPr>
          <w:i/>
          <w:iCs/>
          <w:sz w:val="22"/>
          <w:szCs w:val="22"/>
          <w:lang w:val="pt-BR"/>
        </w:rPr>
      </w:pPr>
      <w:r>
        <w:rPr>
          <w:i/>
          <w:iCs/>
          <w:sz w:val="22"/>
          <w:szCs w:val="22"/>
          <w:lang w:val="pt-BR"/>
        </w:rPr>
        <w:t xml:space="preserve">Especialistas que estiveram em campo contarão suas experiências; interessados </w:t>
      </w:r>
      <w:r w:rsidR="00352204">
        <w:rPr>
          <w:i/>
          <w:iCs/>
          <w:sz w:val="22"/>
          <w:szCs w:val="22"/>
          <w:lang w:val="pt-BR"/>
        </w:rPr>
        <w:t>poderão se candidatar a</w:t>
      </w:r>
      <w:r>
        <w:rPr>
          <w:i/>
          <w:iCs/>
          <w:sz w:val="22"/>
          <w:szCs w:val="22"/>
          <w:lang w:val="pt-BR"/>
        </w:rPr>
        <w:t xml:space="preserve"> oportunidades no exterior</w:t>
      </w:r>
      <w:r w:rsidR="00F7752D">
        <w:rPr>
          <w:i/>
          <w:iCs/>
          <w:sz w:val="22"/>
          <w:szCs w:val="22"/>
          <w:lang w:val="pt-BR"/>
        </w:rPr>
        <w:t xml:space="preserve"> </w:t>
      </w:r>
    </w:p>
    <w:p w:rsidR="002925D1" w:rsidRDefault="002925D1" w:rsidP="00D242A2">
      <w:pPr>
        <w:pStyle w:val="Default"/>
        <w:jc w:val="both"/>
        <w:rPr>
          <w:i/>
          <w:iCs/>
          <w:sz w:val="22"/>
          <w:szCs w:val="22"/>
          <w:lang w:val="pt-BR"/>
        </w:rPr>
      </w:pPr>
      <w:r w:rsidRPr="00550B8A">
        <w:rPr>
          <w:i/>
          <w:iCs/>
          <w:sz w:val="22"/>
          <w:szCs w:val="22"/>
          <w:lang w:val="pt-BR"/>
        </w:rPr>
        <w:t xml:space="preserve"> </w:t>
      </w:r>
    </w:p>
    <w:p w:rsidR="00E954BB" w:rsidRDefault="00557A91" w:rsidP="009E77D0">
      <w:pPr>
        <w:shd w:val="clear" w:color="auto" w:fill="FFFFFF"/>
        <w:spacing w:after="0" w:line="235" w:lineRule="atLeast"/>
        <w:jc w:val="both"/>
        <w:rPr>
          <w:rFonts w:eastAsia="Times New Roman" w:cstheme="minorHAnsi"/>
        </w:rPr>
      </w:pPr>
      <w:r w:rsidRPr="00550B8A">
        <w:rPr>
          <w:rFonts w:eastAsia="Times New Roman" w:cstheme="minorHAnsi"/>
        </w:rPr>
        <w:t xml:space="preserve">A organização humanitária </w:t>
      </w:r>
      <w:r w:rsidRPr="00550B8A">
        <w:rPr>
          <w:rFonts w:eastAsia="Times New Roman" w:cstheme="minorHAnsi"/>
          <w:b/>
        </w:rPr>
        <w:t>Médicos Sem Fronteiras</w:t>
      </w:r>
      <w:r w:rsidRPr="00550B8A">
        <w:rPr>
          <w:rFonts w:eastAsia="Times New Roman" w:cstheme="minorHAnsi"/>
        </w:rPr>
        <w:t xml:space="preserve"> (</w:t>
      </w:r>
      <w:r w:rsidRPr="00550B8A">
        <w:rPr>
          <w:rFonts w:eastAsia="Times New Roman" w:cstheme="minorHAnsi"/>
          <w:b/>
        </w:rPr>
        <w:t>MSF</w:t>
      </w:r>
      <w:r w:rsidR="00E954BB">
        <w:rPr>
          <w:rFonts w:eastAsia="Times New Roman" w:cstheme="minorHAnsi"/>
        </w:rPr>
        <w:t>) realiza</w:t>
      </w:r>
      <w:r w:rsidR="00D96AF3">
        <w:rPr>
          <w:rFonts w:eastAsia="Times New Roman" w:cstheme="minorHAnsi"/>
        </w:rPr>
        <w:t>,</w:t>
      </w:r>
      <w:r w:rsidR="00E954BB">
        <w:rPr>
          <w:rFonts w:eastAsia="Times New Roman" w:cstheme="minorHAnsi"/>
        </w:rPr>
        <w:t xml:space="preserve"> na sexta-feira (</w:t>
      </w:r>
      <w:r w:rsidR="00BE5E2C">
        <w:rPr>
          <w:rFonts w:eastAsia="Times New Roman" w:cstheme="minorHAnsi"/>
        </w:rPr>
        <w:t>09/11</w:t>
      </w:r>
      <w:r w:rsidR="00E954BB">
        <w:rPr>
          <w:rFonts w:eastAsia="Times New Roman" w:cstheme="minorHAnsi"/>
        </w:rPr>
        <w:t xml:space="preserve">), </w:t>
      </w:r>
      <w:r w:rsidR="006C0CD5">
        <w:rPr>
          <w:rFonts w:eastAsia="Times New Roman" w:cstheme="minorHAnsi"/>
        </w:rPr>
        <w:t>dois encontros com o p</w:t>
      </w:r>
      <w:r w:rsidR="003C1197">
        <w:rPr>
          <w:rFonts w:eastAsia="Times New Roman" w:cstheme="minorHAnsi"/>
        </w:rPr>
        <w:t xml:space="preserve">úblico para </w:t>
      </w:r>
      <w:r w:rsidR="002C4E93">
        <w:rPr>
          <w:rFonts w:eastAsia="Times New Roman" w:cstheme="minorHAnsi"/>
        </w:rPr>
        <w:t xml:space="preserve">um bate-papo sobre oportunidades nos projetos </w:t>
      </w:r>
      <w:r w:rsidR="0066238D">
        <w:rPr>
          <w:rFonts w:eastAsia="Times New Roman" w:cstheme="minorHAnsi"/>
        </w:rPr>
        <w:t>que desenvolve</w:t>
      </w:r>
      <w:r w:rsidR="002C4E93">
        <w:rPr>
          <w:rFonts w:eastAsia="Times New Roman" w:cstheme="minorHAnsi"/>
        </w:rPr>
        <w:t xml:space="preserve"> </w:t>
      </w:r>
      <w:r w:rsidR="0066238D">
        <w:rPr>
          <w:rFonts w:eastAsia="Times New Roman" w:cstheme="minorHAnsi"/>
        </w:rPr>
        <w:t>em</w:t>
      </w:r>
      <w:r w:rsidR="002C4E93">
        <w:rPr>
          <w:rFonts w:eastAsia="Times New Roman" w:cstheme="minorHAnsi"/>
        </w:rPr>
        <w:t xml:space="preserve"> cerca de 70 países</w:t>
      </w:r>
      <w:r w:rsidR="0066238D">
        <w:rPr>
          <w:rFonts w:eastAsia="Times New Roman" w:cstheme="minorHAnsi"/>
        </w:rPr>
        <w:t xml:space="preserve">. O primeiro será às </w:t>
      </w:r>
      <w:r w:rsidR="00BE5E2C">
        <w:rPr>
          <w:rFonts w:eastAsia="Times New Roman" w:cstheme="minorHAnsi"/>
          <w:b/>
        </w:rPr>
        <w:t>9</w:t>
      </w:r>
      <w:r w:rsidR="0066238D" w:rsidRPr="009E77D0">
        <w:rPr>
          <w:rFonts w:eastAsia="Times New Roman" w:cstheme="minorHAnsi"/>
          <w:b/>
        </w:rPr>
        <w:t>h</w:t>
      </w:r>
      <w:r w:rsidR="00B941CE">
        <w:rPr>
          <w:rFonts w:eastAsia="Times New Roman" w:cstheme="minorHAnsi"/>
        </w:rPr>
        <w:t xml:space="preserve"> no Salão N</w:t>
      </w:r>
      <w:r w:rsidR="0066238D">
        <w:rPr>
          <w:rFonts w:eastAsia="Times New Roman" w:cstheme="minorHAnsi"/>
        </w:rPr>
        <w:t xml:space="preserve">obre da </w:t>
      </w:r>
      <w:r w:rsidR="0066238D" w:rsidRPr="009E77D0">
        <w:rPr>
          <w:rFonts w:eastAsia="Times New Roman" w:cstheme="minorHAnsi"/>
          <w:b/>
        </w:rPr>
        <w:t>Faculdade de Medicina da Univ</w:t>
      </w:r>
      <w:r w:rsidR="00BE5E2C">
        <w:rPr>
          <w:rFonts w:eastAsia="Times New Roman" w:cstheme="minorHAnsi"/>
          <w:b/>
        </w:rPr>
        <w:t>ersidade Federal do Rio Grande do Sul</w:t>
      </w:r>
      <w:r w:rsidR="0066238D">
        <w:rPr>
          <w:rFonts w:eastAsia="Times New Roman" w:cstheme="minorHAnsi"/>
        </w:rPr>
        <w:t xml:space="preserve"> (</w:t>
      </w:r>
      <w:r w:rsidR="0066238D" w:rsidRPr="009E77D0">
        <w:rPr>
          <w:rFonts w:eastAsia="Times New Roman" w:cstheme="minorHAnsi"/>
          <w:b/>
        </w:rPr>
        <w:t>UF</w:t>
      </w:r>
      <w:r w:rsidR="00BE5E2C">
        <w:rPr>
          <w:rFonts w:eastAsia="Times New Roman" w:cstheme="minorHAnsi"/>
          <w:b/>
        </w:rPr>
        <w:t>RGS</w:t>
      </w:r>
      <w:r w:rsidR="0066238D">
        <w:rPr>
          <w:rFonts w:eastAsia="Times New Roman" w:cstheme="minorHAnsi"/>
        </w:rPr>
        <w:t xml:space="preserve">) e o outro será às </w:t>
      </w:r>
      <w:r w:rsidR="0066238D" w:rsidRPr="009E77D0">
        <w:rPr>
          <w:rFonts w:eastAsia="Times New Roman" w:cstheme="minorHAnsi"/>
          <w:b/>
        </w:rPr>
        <w:t>19h30</w:t>
      </w:r>
      <w:r w:rsidR="0066238D">
        <w:rPr>
          <w:rFonts w:eastAsia="Times New Roman" w:cstheme="minorHAnsi"/>
        </w:rPr>
        <w:t xml:space="preserve"> </w:t>
      </w:r>
      <w:r w:rsidR="001D6FC4">
        <w:rPr>
          <w:rFonts w:eastAsia="Times New Roman" w:cstheme="minorHAnsi"/>
        </w:rPr>
        <w:t xml:space="preserve">na </w:t>
      </w:r>
      <w:r w:rsidR="001D6FC4">
        <w:rPr>
          <w:rFonts w:eastAsia="Times New Roman" w:cstheme="minorHAnsi"/>
          <w:b/>
        </w:rPr>
        <w:t>Livraria</w:t>
      </w:r>
      <w:r w:rsidR="00BE5E2C">
        <w:rPr>
          <w:rFonts w:eastAsia="Times New Roman" w:cstheme="minorHAnsi"/>
          <w:b/>
        </w:rPr>
        <w:t xml:space="preserve"> Cultura do Shopping Bourbon Co</w:t>
      </w:r>
      <w:r w:rsidR="000D1B05">
        <w:rPr>
          <w:rFonts w:eastAsia="Times New Roman" w:cstheme="minorHAnsi"/>
          <w:b/>
        </w:rPr>
        <w:t>u</w:t>
      </w:r>
      <w:r w:rsidR="00BE5E2C">
        <w:rPr>
          <w:rFonts w:eastAsia="Times New Roman" w:cstheme="minorHAnsi"/>
          <w:b/>
        </w:rPr>
        <w:t>ntry</w:t>
      </w:r>
      <w:r w:rsidR="0066238D">
        <w:rPr>
          <w:rFonts w:eastAsia="Times New Roman" w:cstheme="minorHAnsi"/>
        </w:rPr>
        <w:t>.</w:t>
      </w:r>
      <w:r w:rsidR="00177404">
        <w:rPr>
          <w:rFonts w:eastAsia="Times New Roman" w:cstheme="minorHAnsi"/>
        </w:rPr>
        <w:t xml:space="preserve"> Os encontros terão a participação de profissionais de </w:t>
      </w:r>
      <w:r w:rsidR="00177404" w:rsidRPr="000D1B05">
        <w:rPr>
          <w:rFonts w:eastAsia="Times New Roman" w:cstheme="minorHAnsi"/>
          <w:b/>
        </w:rPr>
        <w:t xml:space="preserve">Médicos Sem Fronteiras </w:t>
      </w:r>
      <w:r w:rsidR="00177404">
        <w:rPr>
          <w:rFonts w:eastAsia="Times New Roman" w:cstheme="minorHAnsi"/>
        </w:rPr>
        <w:t xml:space="preserve">que trabalham em campo e serão uma oportunidade de o público conhecer </w:t>
      </w:r>
      <w:r w:rsidR="000D1B05">
        <w:rPr>
          <w:rFonts w:eastAsia="Times New Roman" w:cstheme="minorHAnsi"/>
        </w:rPr>
        <w:t xml:space="preserve">as experiências </w:t>
      </w:r>
      <w:r w:rsidR="00352204">
        <w:rPr>
          <w:rFonts w:eastAsia="Times New Roman" w:cstheme="minorHAnsi"/>
        </w:rPr>
        <w:t xml:space="preserve">vividas por eles </w:t>
      </w:r>
      <w:r w:rsidR="00177404">
        <w:rPr>
          <w:rFonts w:eastAsia="Times New Roman" w:cstheme="minorHAnsi"/>
        </w:rPr>
        <w:t xml:space="preserve">em locais </w:t>
      </w:r>
      <w:r w:rsidR="008D201A">
        <w:rPr>
          <w:rFonts w:eastAsia="Times New Roman" w:cstheme="minorHAnsi"/>
        </w:rPr>
        <w:t>onde há</w:t>
      </w:r>
      <w:r w:rsidR="00177404">
        <w:rPr>
          <w:rFonts w:eastAsia="Times New Roman" w:cstheme="minorHAnsi"/>
        </w:rPr>
        <w:t xml:space="preserve"> crise</w:t>
      </w:r>
      <w:r w:rsidR="00352204">
        <w:rPr>
          <w:rFonts w:eastAsia="Times New Roman" w:cstheme="minorHAnsi"/>
        </w:rPr>
        <w:t>s</w:t>
      </w:r>
      <w:r w:rsidR="00177404">
        <w:rPr>
          <w:rFonts w:eastAsia="Times New Roman" w:cstheme="minorHAnsi"/>
        </w:rPr>
        <w:t xml:space="preserve"> humanitária</w:t>
      </w:r>
      <w:r w:rsidR="00352204">
        <w:rPr>
          <w:rFonts w:eastAsia="Times New Roman" w:cstheme="minorHAnsi"/>
        </w:rPr>
        <w:t>s</w:t>
      </w:r>
      <w:r w:rsidR="00177404">
        <w:rPr>
          <w:rFonts w:eastAsia="Times New Roman" w:cstheme="minorHAnsi"/>
        </w:rPr>
        <w:t>.</w:t>
      </w:r>
    </w:p>
    <w:p w:rsidR="009E77D0" w:rsidRDefault="009E77D0" w:rsidP="009E77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lang w:eastAsia="pt-BR"/>
        </w:rPr>
      </w:pPr>
    </w:p>
    <w:p w:rsidR="0066238D" w:rsidRPr="0066238D" w:rsidRDefault="0066238D" w:rsidP="009E77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lang w:eastAsia="pt-BR"/>
        </w:rPr>
      </w:pPr>
      <w:r w:rsidRPr="009E77D0">
        <w:rPr>
          <w:rFonts w:eastAsia="Times New Roman" w:cstheme="minorHAnsi"/>
          <w:color w:val="232323"/>
          <w:lang w:eastAsia="pt-BR"/>
        </w:rPr>
        <w:t xml:space="preserve">As oportunidades </w:t>
      </w:r>
      <w:r w:rsidR="000D1B05">
        <w:rPr>
          <w:rFonts w:eastAsia="Times New Roman" w:cstheme="minorHAnsi"/>
          <w:color w:val="232323"/>
          <w:lang w:eastAsia="pt-BR"/>
        </w:rPr>
        <w:t xml:space="preserve">de trabalho </w:t>
      </w:r>
      <w:r w:rsidRPr="009E77D0">
        <w:rPr>
          <w:rFonts w:eastAsia="Times New Roman" w:cstheme="minorHAnsi"/>
          <w:color w:val="232323"/>
          <w:lang w:eastAsia="pt-BR"/>
        </w:rPr>
        <w:t xml:space="preserve">estão no site </w:t>
      </w:r>
      <w:r w:rsidR="00352204">
        <w:rPr>
          <w:rFonts w:eastAsia="Times New Roman" w:cstheme="minorHAnsi"/>
          <w:color w:val="232323"/>
          <w:lang w:eastAsia="pt-BR"/>
        </w:rPr>
        <w:t xml:space="preserve">de MSF </w:t>
      </w:r>
      <w:r w:rsidRPr="009E77D0">
        <w:rPr>
          <w:rFonts w:eastAsia="Times New Roman" w:cstheme="minorHAnsi"/>
          <w:color w:val="232323"/>
          <w:lang w:eastAsia="pt-BR"/>
        </w:rPr>
        <w:t xml:space="preserve">e podem ser conferidas </w:t>
      </w:r>
      <w:hyperlink r:id="rId6" w:history="1">
        <w:r w:rsidRPr="009E77D0">
          <w:rPr>
            <w:rStyle w:val="Hyperlink"/>
            <w:rFonts w:eastAsia="Times New Roman" w:cstheme="minorHAnsi"/>
            <w:lang w:eastAsia="pt-BR"/>
          </w:rPr>
          <w:t>aqui</w:t>
        </w:r>
      </w:hyperlink>
      <w:r w:rsidRPr="009E77D0">
        <w:rPr>
          <w:rFonts w:eastAsia="Times New Roman" w:cstheme="minorHAnsi"/>
          <w:color w:val="232323"/>
          <w:lang w:eastAsia="pt-BR"/>
        </w:rPr>
        <w:t>.</w:t>
      </w:r>
      <w:r w:rsidRPr="0066238D">
        <w:rPr>
          <w:rFonts w:eastAsia="Times New Roman" w:cstheme="minorHAnsi"/>
          <w:color w:val="232323"/>
          <w:lang w:eastAsia="pt-BR"/>
        </w:rPr>
        <w:t xml:space="preserve"> </w:t>
      </w:r>
      <w:r w:rsidR="009E77D0" w:rsidRPr="009E77D0">
        <w:rPr>
          <w:rFonts w:eastAsia="Times New Roman" w:cstheme="minorHAnsi"/>
          <w:color w:val="232323"/>
          <w:lang w:eastAsia="pt-BR"/>
        </w:rPr>
        <w:t>Para se candidatar a uma delas, é preciso enviar</w:t>
      </w:r>
      <w:r w:rsidRPr="0066238D">
        <w:rPr>
          <w:rFonts w:eastAsia="Times New Roman" w:cstheme="minorHAnsi"/>
          <w:color w:val="232323"/>
          <w:lang w:eastAsia="pt-BR"/>
        </w:rPr>
        <w:t xml:space="preserve"> </w:t>
      </w:r>
      <w:r w:rsidR="009E77D0" w:rsidRPr="009E77D0">
        <w:rPr>
          <w:rFonts w:eastAsia="Times New Roman" w:cstheme="minorHAnsi"/>
          <w:color w:val="232323"/>
          <w:lang w:eastAsia="pt-BR"/>
        </w:rPr>
        <w:t>um currículo</w:t>
      </w:r>
      <w:r w:rsidRPr="0066238D">
        <w:rPr>
          <w:rFonts w:eastAsia="Times New Roman" w:cstheme="minorHAnsi"/>
          <w:color w:val="232323"/>
          <w:lang w:eastAsia="pt-BR"/>
        </w:rPr>
        <w:t xml:space="preserve"> em inglês ou francês</w:t>
      </w:r>
      <w:r w:rsidR="009E77D0" w:rsidRPr="009E77D0">
        <w:rPr>
          <w:rFonts w:eastAsia="Times New Roman" w:cstheme="minorHAnsi"/>
          <w:color w:val="232323"/>
          <w:lang w:eastAsia="pt-BR"/>
        </w:rPr>
        <w:t xml:space="preserve"> </w:t>
      </w:r>
      <w:r w:rsidRPr="0066238D">
        <w:rPr>
          <w:rFonts w:eastAsia="Times New Roman" w:cstheme="minorHAnsi"/>
          <w:color w:val="232323"/>
          <w:lang w:eastAsia="pt-BR"/>
        </w:rPr>
        <w:t xml:space="preserve">e carta de motivação em português para </w:t>
      </w:r>
      <w:r w:rsidRPr="00352204">
        <w:rPr>
          <w:rFonts w:eastAsia="Times New Roman" w:cstheme="minorHAnsi"/>
          <w:b/>
          <w:color w:val="232323"/>
          <w:lang w:eastAsia="pt-BR"/>
        </w:rPr>
        <w:t>recrutamento@rio.msf.org</w:t>
      </w:r>
      <w:r w:rsidRPr="0066238D">
        <w:rPr>
          <w:rFonts w:eastAsia="Times New Roman" w:cstheme="minorHAnsi"/>
          <w:color w:val="232323"/>
          <w:lang w:eastAsia="pt-BR"/>
        </w:rPr>
        <w:t xml:space="preserve">, com o assunto “Conexões </w:t>
      </w:r>
      <w:r w:rsidR="00BE5E2C">
        <w:rPr>
          <w:rFonts w:eastAsia="Times New Roman" w:cstheme="minorHAnsi"/>
          <w:color w:val="232323"/>
          <w:lang w:eastAsia="pt-BR"/>
        </w:rPr>
        <w:t>Porto Alegre</w:t>
      </w:r>
      <w:r w:rsidRPr="0066238D">
        <w:rPr>
          <w:rFonts w:eastAsia="Times New Roman" w:cstheme="minorHAnsi"/>
          <w:color w:val="232323"/>
          <w:lang w:eastAsia="pt-BR"/>
        </w:rPr>
        <w:t xml:space="preserve"> MSF”.</w:t>
      </w:r>
    </w:p>
    <w:p w:rsidR="009E77D0" w:rsidRDefault="009E77D0" w:rsidP="009E77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lang w:eastAsia="pt-BR"/>
        </w:rPr>
      </w:pPr>
    </w:p>
    <w:p w:rsidR="0066238D" w:rsidRDefault="0066238D" w:rsidP="009E77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lang w:eastAsia="pt-BR"/>
        </w:rPr>
      </w:pPr>
      <w:r w:rsidRPr="0066238D">
        <w:rPr>
          <w:rFonts w:eastAsia="Times New Roman" w:cstheme="minorHAnsi"/>
          <w:color w:val="232323"/>
          <w:lang w:eastAsia="pt-BR"/>
        </w:rPr>
        <w:t xml:space="preserve">Os currículos serão analisados e os candidatos aprovados nessa primeira etapa serão chamados </w:t>
      </w:r>
      <w:r w:rsidR="00352204">
        <w:rPr>
          <w:rFonts w:eastAsia="Times New Roman" w:cstheme="minorHAnsi"/>
          <w:color w:val="232323"/>
          <w:lang w:eastAsia="pt-BR"/>
        </w:rPr>
        <w:t xml:space="preserve">posteriormente </w:t>
      </w:r>
      <w:r w:rsidRPr="0066238D">
        <w:rPr>
          <w:rFonts w:eastAsia="Times New Roman" w:cstheme="minorHAnsi"/>
          <w:color w:val="232323"/>
          <w:lang w:eastAsia="pt-BR"/>
        </w:rPr>
        <w:t>para uma pré-entrevista</w:t>
      </w:r>
      <w:r w:rsidR="00352204">
        <w:rPr>
          <w:rFonts w:eastAsia="Times New Roman" w:cstheme="minorHAnsi"/>
          <w:color w:val="232323"/>
          <w:lang w:eastAsia="pt-BR"/>
        </w:rPr>
        <w:t xml:space="preserve"> telefônica</w:t>
      </w:r>
      <w:r w:rsidRPr="0066238D">
        <w:rPr>
          <w:rFonts w:eastAsia="Times New Roman" w:cstheme="minorHAnsi"/>
          <w:color w:val="232323"/>
          <w:lang w:eastAsia="pt-BR"/>
        </w:rPr>
        <w:t xml:space="preserve">. Parte da entrevista será em uma das línguas exigidas – inglês ou francês. </w:t>
      </w:r>
      <w:r w:rsidR="00352204">
        <w:rPr>
          <w:rFonts w:eastAsia="Times New Roman" w:cstheme="minorHAnsi"/>
          <w:color w:val="232323"/>
          <w:lang w:eastAsia="pt-BR"/>
        </w:rPr>
        <w:t xml:space="preserve">Os </w:t>
      </w:r>
      <w:r w:rsidRPr="0066238D">
        <w:rPr>
          <w:rFonts w:eastAsia="Times New Roman" w:cstheme="minorHAnsi"/>
          <w:color w:val="232323"/>
          <w:lang w:eastAsia="pt-BR"/>
        </w:rPr>
        <w:t>aprovados na segunda etapa</w:t>
      </w:r>
      <w:r w:rsidR="00352204">
        <w:rPr>
          <w:rFonts w:eastAsia="Times New Roman" w:cstheme="minorHAnsi"/>
          <w:color w:val="232323"/>
          <w:lang w:eastAsia="pt-BR"/>
        </w:rPr>
        <w:t xml:space="preserve"> serão </w:t>
      </w:r>
      <w:r w:rsidRPr="0066238D">
        <w:rPr>
          <w:rFonts w:eastAsia="Times New Roman" w:cstheme="minorHAnsi"/>
          <w:color w:val="232323"/>
          <w:lang w:eastAsia="pt-BR"/>
        </w:rPr>
        <w:t>convida</w:t>
      </w:r>
      <w:r w:rsidR="00352204">
        <w:rPr>
          <w:rFonts w:eastAsia="Times New Roman" w:cstheme="minorHAnsi"/>
          <w:color w:val="232323"/>
          <w:lang w:eastAsia="pt-BR"/>
        </w:rPr>
        <w:t>dos</w:t>
      </w:r>
      <w:r w:rsidRPr="0066238D">
        <w:rPr>
          <w:rFonts w:eastAsia="Times New Roman" w:cstheme="minorHAnsi"/>
          <w:color w:val="232323"/>
          <w:lang w:eastAsia="pt-BR"/>
        </w:rPr>
        <w:t xml:space="preserve"> para uma atividade presencial de recrutamento em nosso escritório no Rio de Janeiro.</w:t>
      </w:r>
    </w:p>
    <w:p w:rsidR="009E77D0" w:rsidRDefault="009E77D0" w:rsidP="009E77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lang w:eastAsia="pt-BR"/>
        </w:rPr>
      </w:pPr>
    </w:p>
    <w:p w:rsidR="009E77D0" w:rsidRDefault="009E77D0" w:rsidP="009E77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32323"/>
          <w:lang w:eastAsia="pt-BR"/>
        </w:rPr>
      </w:pPr>
      <w:r>
        <w:rPr>
          <w:rFonts w:eastAsia="Times New Roman" w:cstheme="minorHAnsi"/>
          <w:color w:val="232323"/>
          <w:lang w:eastAsia="pt-BR"/>
        </w:rPr>
        <w:t>As etapas do processo incluem uma análise do currículo, pré-entrevista por telefone, entrevista presencial e testes. O candidato deverá ter experiência mínima de dois anos na própria área de atuação para o trabalho em campo.</w:t>
      </w:r>
    </w:p>
    <w:p w:rsidR="00DC1ADA" w:rsidRDefault="00DC1ADA" w:rsidP="006524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</w:p>
    <w:p w:rsidR="00BF4D5F" w:rsidRPr="009539B1" w:rsidRDefault="00C43D62" w:rsidP="00BF4D5F">
      <w:pPr>
        <w:pStyle w:val="Default"/>
        <w:jc w:val="both"/>
        <w:rPr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Os dois encontros</w:t>
      </w:r>
      <w:r w:rsidR="00084BA1">
        <w:rPr>
          <w:sz w:val="22"/>
          <w:szCs w:val="22"/>
          <w:lang w:val="pt-BR"/>
        </w:rPr>
        <w:t xml:space="preserve"> de </w:t>
      </w:r>
      <w:r w:rsidR="00084BA1" w:rsidRPr="00084BA1">
        <w:rPr>
          <w:b/>
          <w:sz w:val="22"/>
          <w:szCs w:val="22"/>
          <w:lang w:val="pt-BR"/>
        </w:rPr>
        <w:t>Trabalhe com MSF</w:t>
      </w:r>
      <w:r>
        <w:rPr>
          <w:sz w:val="22"/>
          <w:szCs w:val="22"/>
          <w:lang w:val="pt-BR"/>
        </w:rPr>
        <w:t xml:space="preserve"> fazem parte do calendário de atividades de </w:t>
      </w:r>
      <w:r w:rsidRPr="00DC1ADA">
        <w:rPr>
          <w:b/>
          <w:sz w:val="22"/>
          <w:szCs w:val="22"/>
          <w:lang w:val="pt-BR"/>
        </w:rPr>
        <w:t>Conexões MSF</w:t>
      </w:r>
      <w:r>
        <w:rPr>
          <w:sz w:val="22"/>
          <w:szCs w:val="22"/>
          <w:lang w:val="pt-BR"/>
        </w:rPr>
        <w:t xml:space="preserve">, </w:t>
      </w:r>
      <w:r w:rsidRPr="009539B1">
        <w:rPr>
          <w:sz w:val="22"/>
          <w:szCs w:val="22"/>
          <w:lang w:val="pt-BR"/>
        </w:rPr>
        <w:t>que acontece de</w:t>
      </w:r>
      <w:r>
        <w:rPr>
          <w:b/>
          <w:sz w:val="22"/>
          <w:szCs w:val="22"/>
          <w:lang w:val="pt-BR"/>
        </w:rPr>
        <w:t xml:space="preserve"> </w:t>
      </w:r>
      <w:r w:rsidR="001D6FC4">
        <w:rPr>
          <w:b/>
          <w:sz w:val="22"/>
          <w:szCs w:val="22"/>
          <w:lang w:val="pt-BR"/>
        </w:rPr>
        <w:t>07/11</w:t>
      </w:r>
      <w:r>
        <w:rPr>
          <w:b/>
          <w:sz w:val="22"/>
          <w:szCs w:val="22"/>
          <w:lang w:val="pt-BR"/>
        </w:rPr>
        <w:t xml:space="preserve"> a 1</w:t>
      </w:r>
      <w:r w:rsidR="001D6FC4">
        <w:rPr>
          <w:b/>
          <w:sz w:val="22"/>
          <w:szCs w:val="22"/>
          <w:lang w:val="pt-BR"/>
        </w:rPr>
        <w:t>0</w:t>
      </w:r>
      <w:r w:rsidRPr="009539B1">
        <w:rPr>
          <w:b/>
          <w:sz w:val="22"/>
          <w:szCs w:val="22"/>
          <w:lang w:val="pt-BR"/>
        </w:rPr>
        <w:t>/</w:t>
      </w:r>
      <w:r w:rsidR="001D6FC4">
        <w:rPr>
          <w:b/>
          <w:sz w:val="22"/>
          <w:szCs w:val="22"/>
          <w:lang w:val="pt-BR"/>
        </w:rPr>
        <w:t>11</w:t>
      </w:r>
      <w:r w:rsidRPr="009539B1">
        <w:rPr>
          <w:sz w:val="22"/>
          <w:szCs w:val="22"/>
          <w:lang w:val="pt-BR"/>
        </w:rPr>
        <w:t xml:space="preserve"> </w:t>
      </w:r>
      <w:r w:rsidR="00352204">
        <w:rPr>
          <w:sz w:val="22"/>
          <w:szCs w:val="22"/>
          <w:lang w:val="pt-BR"/>
        </w:rPr>
        <w:t xml:space="preserve">em Porto Alegre.  O evento </w:t>
      </w:r>
      <w:r w:rsidRPr="009539B1">
        <w:rPr>
          <w:sz w:val="22"/>
          <w:szCs w:val="22"/>
          <w:lang w:val="pt-BR"/>
        </w:rPr>
        <w:t xml:space="preserve">leva a cidades brasileiras informações sobre a organização internacional </w:t>
      </w:r>
      <w:r w:rsidR="00D273C6">
        <w:rPr>
          <w:b/>
          <w:sz w:val="22"/>
          <w:szCs w:val="22"/>
          <w:lang w:val="pt-BR"/>
        </w:rPr>
        <w:t>Médicos Sem Fronteiras</w:t>
      </w:r>
      <w:r w:rsidRPr="009539B1">
        <w:rPr>
          <w:sz w:val="22"/>
          <w:szCs w:val="22"/>
          <w:lang w:val="pt-BR"/>
        </w:rPr>
        <w:t xml:space="preserve"> e atividades culturais </w:t>
      </w:r>
      <w:r>
        <w:rPr>
          <w:sz w:val="22"/>
          <w:szCs w:val="22"/>
          <w:lang w:val="pt-BR"/>
        </w:rPr>
        <w:t xml:space="preserve">gratuitas </w:t>
      </w:r>
      <w:r w:rsidRPr="009539B1">
        <w:rPr>
          <w:sz w:val="22"/>
          <w:szCs w:val="22"/>
          <w:lang w:val="pt-BR"/>
        </w:rPr>
        <w:t xml:space="preserve">que abordam o trabalho de ajuda humanitária. </w:t>
      </w:r>
      <w:r w:rsidR="00352204">
        <w:rPr>
          <w:sz w:val="22"/>
          <w:szCs w:val="22"/>
          <w:lang w:val="pt-BR"/>
        </w:rPr>
        <w:t>É</w:t>
      </w:r>
      <w:r w:rsidRPr="009539B1">
        <w:rPr>
          <w:sz w:val="22"/>
          <w:szCs w:val="22"/>
          <w:lang w:val="pt-BR"/>
        </w:rPr>
        <w:t xml:space="preserve"> organizado em colaboração com instituições, empresas e artistas locais.</w:t>
      </w:r>
      <w:r w:rsidR="00DC1ADA">
        <w:rPr>
          <w:sz w:val="22"/>
          <w:szCs w:val="22"/>
          <w:lang w:val="pt-BR"/>
        </w:rPr>
        <w:t xml:space="preserve"> </w:t>
      </w:r>
      <w:r w:rsidR="00DC1ADA" w:rsidRPr="009539B1">
        <w:rPr>
          <w:bCs/>
          <w:sz w:val="22"/>
          <w:szCs w:val="22"/>
          <w:lang w:val="pt-BR"/>
        </w:rPr>
        <w:t xml:space="preserve">A </w:t>
      </w:r>
      <w:r w:rsidR="00DC1ADA" w:rsidRPr="009539B1">
        <w:rPr>
          <w:b/>
          <w:bCs/>
          <w:sz w:val="22"/>
          <w:szCs w:val="22"/>
          <w:lang w:val="pt-BR"/>
        </w:rPr>
        <w:t>programação completa</w:t>
      </w:r>
      <w:r w:rsidR="00DC1ADA" w:rsidRPr="009539B1">
        <w:rPr>
          <w:bCs/>
          <w:sz w:val="22"/>
          <w:szCs w:val="22"/>
          <w:lang w:val="pt-BR"/>
        </w:rPr>
        <w:t xml:space="preserve"> está disponível em </w:t>
      </w:r>
      <w:hyperlink r:id="rId7" w:history="1">
        <w:r w:rsidR="00DC1ADA" w:rsidRPr="009539B1">
          <w:rPr>
            <w:rStyle w:val="Hyperlink"/>
            <w:bCs/>
            <w:color w:val="FF0000"/>
            <w:sz w:val="22"/>
            <w:szCs w:val="22"/>
            <w:lang w:val="pt-BR"/>
          </w:rPr>
          <w:t>conexoes.msf.org.br</w:t>
        </w:r>
      </w:hyperlink>
      <w:r w:rsidR="00DC1ADA" w:rsidRPr="009539B1">
        <w:rPr>
          <w:bCs/>
          <w:sz w:val="22"/>
          <w:szCs w:val="22"/>
          <w:lang w:val="pt-BR"/>
        </w:rPr>
        <w:t>.</w:t>
      </w:r>
    </w:p>
    <w:p w:rsidR="004F04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4F04B1" w:rsidRPr="004F04B1" w:rsidRDefault="004F04B1" w:rsidP="004F04B1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4F04B1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Quem somos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Pr="004F04B1">
        <w:rPr>
          <w:rFonts w:cs="Arial"/>
          <w:color w:val="000000"/>
          <w:sz w:val="20"/>
          <w:szCs w:val="20"/>
          <w:shd w:val="clear" w:color="auto" w:fill="FFFFFF"/>
        </w:rPr>
        <w:t>Médicos Sem Fronteiras é uma organização humanitária internacional</w:t>
      </w:r>
      <w:r w:rsidR="0066238D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4F04B1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66238D">
        <w:rPr>
          <w:rFonts w:cs="Arial"/>
          <w:color w:val="000000"/>
          <w:sz w:val="20"/>
          <w:szCs w:val="20"/>
          <w:shd w:val="clear" w:color="auto" w:fill="FFFFFF"/>
        </w:rPr>
        <w:t xml:space="preserve">fundada em 1971, </w:t>
      </w:r>
      <w:r w:rsidRPr="004F04B1">
        <w:rPr>
          <w:rFonts w:cs="Arial"/>
          <w:color w:val="000000"/>
          <w:sz w:val="20"/>
          <w:szCs w:val="20"/>
          <w:shd w:val="clear" w:color="auto" w:fill="FFFFFF"/>
        </w:rPr>
        <w:t>que leva cuidados de saúde a pessoas afetadas por conflitos armados, desastres naturais, epidemias, desnutrição ou sem nenhum acesso à assistência médica. Oferece ajuda exclusivamente com base na necessidade das populações atendidas, sem discriminação de raça, religião ou convicção política e de forma independente de poderes políticos e econômicos. Também é missão da MSF chamar a atenção para as dificuldades enfrentadas pelas pessoas atendidas em seus projetos.</w:t>
      </w:r>
    </w:p>
    <w:p w:rsidR="004F04B1" w:rsidRPr="009539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855051" w:rsidRDefault="0076479D" w:rsidP="0076479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Médicos Sem Fronteiras</w:t>
      </w:r>
    </w:p>
    <w:p w:rsidR="0076479D" w:rsidRPr="00557A91" w:rsidRDefault="0076479D" w:rsidP="00855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Assessoria de Comunicação</w:t>
      </w:r>
      <w:bookmarkStart w:id="1" w:name="_MailAutoSig"/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595959"/>
          <w:sz w:val="20"/>
          <w:szCs w:val="20"/>
        </w:rPr>
      </w:pPr>
      <w:r w:rsidRPr="004F04B1">
        <w:rPr>
          <w:rFonts w:ascii="Calibri" w:eastAsiaTheme="minorEastAsia" w:hAnsi="Calibri"/>
          <w:b/>
          <w:bCs/>
          <w:noProof/>
          <w:color w:val="595959"/>
          <w:sz w:val="20"/>
          <w:szCs w:val="20"/>
        </w:rPr>
        <w:t>Pilar Magnavita</w:t>
      </w:r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 xml:space="preserve">Assessora de Comunicação </w:t>
      </w:r>
    </w:p>
    <w:p w:rsidR="00855051" w:rsidRPr="004F04B1" w:rsidRDefault="00855051" w:rsidP="00855051">
      <w:pPr>
        <w:spacing w:after="0" w:line="240" w:lineRule="auto"/>
        <w:rPr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>pilar.magnavita@rio.msf.org</w:t>
      </w:r>
    </w:p>
    <w:p w:rsidR="0085505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>+ 55 21 98595-8044</w:t>
      </w:r>
      <w:bookmarkEnd w:id="1"/>
    </w:p>
    <w:p w:rsidR="0076479D" w:rsidRPr="004F04B1" w:rsidRDefault="0076479D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>
        <w:rPr>
          <w:rFonts w:ascii="Calibri" w:eastAsiaTheme="minorEastAsia" w:hAnsi="Calibri"/>
          <w:noProof/>
          <w:color w:val="8D8D8D"/>
          <w:sz w:val="20"/>
          <w:szCs w:val="20"/>
        </w:rPr>
        <w:t>+ 55 21 2555-5170</w:t>
      </w:r>
    </w:p>
    <w:p w:rsidR="003D635D" w:rsidRPr="009539B1" w:rsidRDefault="003D635D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sectPr w:rsidR="003D635D" w:rsidRPr="009539B1" w:rsidSect="001D6FC4">
      <w:headerReference w:type="default" r:id="rId8"/>
      <w:footerReference w:type="default" r:id="rId9"/>
      <w:pgSz w:w="12240" w:h="15840"/>
      <w:pgMar w:top="1417" w:right="1701" w:bottom="1417" w:left="1701" w:header="454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EC" w:rsidRDefault="007F4FEC" w:rsidP="00354B42">
      <w:pPr>
        <w:spacing w:after="0" w:line="240" w:lineRule="auto"/>
      </w:pPr>
      <w:r>
        <w:separator/>
      </w:r>
    </w:p>
  </w:endnote>
  <w:endnote w:type="continuationSeparator" w:id="0">
    <w:p w:rsidR="007F4FEC" w:rsidRDefault="007F4FEC" w:rsidP="0035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86071"/>
      <w:docPartObj>
        <w:docPartGallery w:val="Page Numbers (Bottom of Page)"/>
        <w:docPartUnique/>
      </w:docPartObj>
    </w:sdtPr>
    <w:sdtEndPr/>
    <w:sdtContent>
      <w:p w:rsidR="00354B42" w:rsidRDefault="00354B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D5">
          <w:rPr>
            <w:noProof/>
          </w:rPr>
          <w:t>1</w:t>
        </w:r>
        <w:r>
          <w:fldChar w:fldCharType="end"/>
        </w:r>
      </w:p>
    </w:sdtContent>
  </w:sdt>
  <w:p w:rsidR="00354B42" w:rsidRDefault="00354B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EC" w:rsidRDefault="007F4FEC" w:rsidP="00354B42">
      <w:pPr>
        <w:spacing w:after="0" w:line="240" w:lineRule="auto"/>
      </w:pPr>
      <w:r>
        <w:separator/>
      </w:r>
    </w:p>
  </w:footnote>
  <w:footnote w:type="continuationSeparator" w:id="0">
    <w:p w:rsidR="007F4FEC" w:rsidRDefault="007F4FEC" w:rsidP="0035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42" w:rsidRDefault="00C751A3" w:rsidP="001D6FC4">
    <w:pPr>
      <w:pStyle w:val="Cabealho"/>
      <w:ind w:left="-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3pt;height:67.2pt">
          <v:imagedata r:id="rId1" o:title="MSF_Conexoes_0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6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1"/>
    <w:rsid w:val="00026F9A"/>
    <w:rsid w:val="00033DB5"/>
    <w:rsid w:val="00040F0C"/>
    <w:rsid w:val="00045244"/>
    <w:rsid w:val="000464E7"/>
    <w:rsid w:val="00084BA1"/>
    <w:rsid w:val="00090D8F"/>
    <w:rsid w:val="00096289"/>
    <w:rsid w:val="000A1BA3"/>
    <w:rsid w:val="000A554E"/>
    <w:rsid w:val="000A7BAA"/>
    <w:rsid w:val="000B7B5C"/>
    <w:rsid w:val="000D1B05"/>
    <w:rsid w:val="00126580"/>
    <w:rsid w:val="00144E3F"/>
    <w:rsid w:val="00177404"/>
    <w:rsid w:val="001942D5"/>
    <w:rsid w:val="001A113C"/>
    <w:rsid w:val="001D6FC4"/>
    <w:rsid w:val="001E25D5"/>
    <w:rsid w:val="001E334F"/>
    <w:rsid w:val="00202547"/>
    <w:rsid w:val="00206840"/>
    <w:rsid w:val="0022504B"/>
    <w:rsid w:val="00245B71"/>
    <w:rsid w:val="002545D3"/>
    <w:rsid w:val="0026674F"/>
    <w:rsid w:val="002925D1"/>
    <w:rsid w:val="002C471B"/>
    <w:rsid w:val="002C4E93"/>
    <w:rsid w:val="002D0D98"/>
    <w:rsid w:val="002E1307"/>
    <w:rsid w:val="003116D7"/>
    <w:rsid w:val="00315317"/>
    <w:rsid w:val="00315BE2"/>
    <w:rsid w:val="00317BF0"/>
    <w:rsid w:val="00327A45"/>
    <w:rsid w:val="003362DE"/>
    <w:rsid w:val="00352204"/>
    <w:rsid w:val="00354B42"/>
    <w:rsid w:val="0036001E"/>
    <w:rsid w:val="00372159"/>
    <w:rsid w:val="00374167"/>
    <w:rsid w:val="003745B5"/>
    <w:rsid w:val="003A4E88"/>
    <w:rsid w:val="003B48E7"/>
    <w:rsid w:val="003C1197"/>
    <w:rsid w:val="003C1B86"/>
    <w:rsid w:val="003C65D1"/>
    <w:rsid w:val="003D635D"/>
    <w:rsid w:val="003E279C"/>
    <w:rsid w:val="003E4A7F"/>
    <w:rsid w:val="003F05C5"/>
    <w:rsid w:val="0041411A"/>
    <w:rsid w:val="00417591"/>
    <w:rsid w:val="00417D58"/>
    <w:rsid w:val="00457ADB"/>
    <w:rsid w:val="00463755"/>
    <w:rsid w:val="00470EE3"/>
    <w:rsid w:val="00484C72"/>
    <w:rsid w:val="00490DEC"/>
    <w:rsid w:val="004918EF"/>
    <w:rsid w:val="004A2E58"/>
    <w:rsid w:val="004A3883"/>
    <w:rsid w:val="004B0438"/>
    <w:rsid w:val="004C21A0"/>
    <w:rsid w:val="004D7995"/>
    <w:rsid w:val="004E1881"/>
    <w:rsid w:val="004E44C4"/>
    <w:rsid w:val="004E5E4E"/>
    <w:rsid w:val="004F04B1"/>
    <w:rsid w:val="00503EAB"/>
    <w:rsid w:val="00504852"/>
    <w:rsid w:val="00505C0D"/>
    <w:rsid w:val="005275EB"/>
    <w:rsid w:val="00550B8A"/>
    <w:rsid w:val="00557A91"/>
    <w:rsid w:val="00580248"/>
    <w:rsid w:val="005B170A"/>
    <w:rsid w:val="005C56D9"/>
    <w:rsid w:val="005D594F"/>
    <w:rsid w:val="005E1ADF"/>
    <w:rsid w:val="006158CD"/>
    <w:rsid w:val="00652488"/>
    <w:rsid w:val="00656B16"/>
    <w:rsid w:val="0066238D"/>
    <w:rsid w:val="00693201"/>
    <w:rsid w:val="006A530E"/>
    <w:rsid w:val="006B20D3"/>
    <w:rsid w:val="006C0CD5"/>
    <w:rsid w:val="006C5356"/>
    <w:rsid w:val="006C6650"/>
    <w:rsid w:val="006F0F3D"/>
    <w:rsid w:val="006F5FE8"/>
    <w:rsid w:val="00703C1E"/>
    <w:rsid w:val="007045A9"/>
    <w:rsid w:val="00710E1F"/>
    <w:rsid w:val="00726653"/>
    <w:rsid w:val="007275CA"/>
    <w:rsid w:val="0076479D"/>
    <w:rsid w:val="00794489"/>
    <w:rsid w:val="007A3634"/>
    <w:rsid w:val="007A6204"/>
    <w:rsid w:val="007B34A9"/>
    <w:rsid w:val="007F2AAE"/>
    <w:rsid w:val="007F2E45"/>
    <w:rsid w:val="007F4FEC"/>
    <w:rsid w:val="00804797"/>
    <w:rsid w:val="00810459"/>
    <w:rsid w:val="008113C0"/>
    <w:rsid w:val="00833923"/>
    <w:rsid w:val="00855051"/>
    <w:rsid w:val="008D201A"/>
    <w:rsid w:val="008F22BF"/>
    <w:rsid w:val="00921F4A"/>
    <w:rsid w:val="009441D3"/>
    <w:rsid w:val="00953650"/>
    <w:rsid w:val="009539B1"/>
    <w:rsid w:val="009722BF"/>
    <w:rsid w:val="00984FB5"/>
    <w:rsid w:val="009A2510"/>
    <w:rsid w:val="009A7B38"/>
    <w:rsid w:val="009C3B09"/>
    <w:rsid w:val="009C704D"/>
    <w:rsid w:val="009D16B3"/>
    <w:rsid w:val="009E77D0"/>
    <w:rsid w:val="009F3817"/>
    <w:rsid w:val="00A109FB"/>
    <w:rsid w:val="00A1416D"/>
    <w:rsid w:val="00A651BE"/>
    <w:rsid w:val="00A90893"/>
    <w:rsid w:val="00A960FC"/>
    <w:rsid w:val="00AA491A"/>
    <w:rsid w:val="00AC16B2"/>
    <w:rsid w:val="00B133F5"/>
    <w:rsid w:val="00B302CC"/>
    <w:rsid w:val="00B4608F"/>
    <w:rsid w:val="00B6295B"/>
    <w:rsid w:val="00B941CE"/>
    <w:rsid w:val="00BB4E7F"/>
    <w:rsid w:val="00BC66E1"/>
    <w:rsid w:val="00BC69F0"/>
    <w:rsid w:val="00BC7CD3"/>
    <w:rsid w:val="00BE5E2C"/>
    <w:rsid w:val="00BF0F19"/>
    <w:rsid w:val="00BF4D5F"/>
    <w:rsid w:val="00C00864"/>
    <w:rsid w:val="00C111E3"/>
    <w:rsid w:val="00C146DB"/>
    <w:rsid w:val="00C21746"/>
    <w:rsid w:val="00C353FE"/>
    <w:rsid w:val="00C43D62"/>
    <w:rsid w:val="00C64961"/>
    <w:rsid w:val="00C66222"/>
    <w:rsid w:val="00C71619"/>
    <w:rsid w:val="00C751A3"/>
    <w:rsid w:val="00CD4761"/>
    <w:rsid w:val="00CE5A8D"/>
    <w:rsid w:val="00CE7BF1"/>
    <w:rsid w:val="00CF20A3"/>
    <w:rsid w:val="00D0007C"/>
    <w:rsid w:val="00D071B4"/>
    <w:rsid w:val="00D07B93"/>
    <w:rsid w:val="00D242A2"/>
    <w:rsid w:val="00D273C6"/>
    <w:rsid w:val="00D34134"/>
    <w:rsid w:val="00D468AE"/>
    <w:rsid w:val="00D812F7"/>
    <w:rsid w:val="00D9213D"/>
    <w:rsid w:val="00D96162"/>
    <w:rsid w:val="00D96AF3"/>
    <w:rsid w:val="00D971C2"/>
    <w:rsid w:val="00DB62A8"/>
    <w:rsid w:val="00DC1ADA"/>
    <w:rsid w:val="00DC7AF8"/>
    <w:rsid w:val="00DD4243"/>
    <w:rsid w:val="00DF20E0"/>
    <w:rsid w:val="00E32275"/>
    <w:rsid w:val="00E4116B"/>
    <w:rsid w:val="00E46543"/>
    <w:rsid w:val="00E954BB"/>
    <w:rsid w:val="00EA7047"/>
    <w:rsid w:val="00EB6715"/>
    <w:rsid w:val="00EE5E6A"/>
    <w:rsid w:val="00EE7CD4"/>
    <w:rsid w:val="00F254EC"/>
    <w:rsid w:val="00F401BA"/>
    <w:rsid w:val="00F44197"/>
    <w:rsid w:val="00F67E93"/>
    <w:rsid w:val="00F7752D"/>
    <w:rsid w:val="00F8284C"/>
    <w:rsid w:val="00FA0BC2"/>
    <w:rsid w:val="00FB0BAF"/>
    <w:rsid w:val="00FB2389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D2871CD"/>
  <w15:chartTrackingRefBased/>
  <w15:docId w15:val="{7A6E47D9-891C-4EDA-95C1-6E77549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5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1F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B42"/>
  </w:style>
  <w:style w:type="paragraph" w:styleId="Rodap">
    <w:name w:val="footer"/>
    <w:basedOn w:val="Normal"/>
    <w:link w:val="Rodap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B42"/>
  </w:style>
  <w:style w:type="paragraph" w:styleId="NormalWeb">
    <w:name w:val="Normal (Web)"/>
    <w:basedOn w:val="Normal"/>
    <w:uiPriority w:val="99"/>
    <w:unhideWhenUsed/>
    <w:rsid w:val="009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E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E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exoes.msf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f.org.br/trabalhe-conosco-exteri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Giuliana</dc:creator>
  <cp:keywords/>
  <dc:description/>
  <cp:lastModifiedBy>Paulo Henrique Braga da Silva</cp:lastModifiedBy>
  <cp:revision>3</cp:revision>
  <dcterms:created xsi:type="dcterms:W3CDTF">2018-11-08T16:38:00Z</dcterms:created>
  <dcterms:modified xsi:type="dcterms:W3CDTF">2018-11-08T16:48:00Z</dcterms:modified>
</cp:coreProperties>
</file>